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6168A" w:rsidRDefault="000B05C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6168A" w:rsidRDefault="00C6168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6168A" w:rsidRDefault="00C6168A">
      <w:pPr>
        <w:rPr>
          <w:rFonts w:ascii="Arial" w:eastAsia="Arial" w:hAnsi="Arial" w:cs="Arial"/>
          <w:b/>
          <w:sz w:val="20"/>
          <w:szCs w:val="20"/>
        </w:rPr>
      </w:pPr>
      <w:bookmarkStart w:id="0" w:name="_GoBack"/>
      <w:bookmarkEnd w:id="0"/>
    </w:p>
    <w:p w14:paraId="00000004" w14:textId="77777777" w:rsidR="00C6168A" w:rsidRDefault="00C6168A"/>
    <w:p w14:paraId="00000005" w14:textId="77777777" w:rsidR="00C6168A" w:rsidRDefault="00C6168A"/>
    <w:p w14:paraId="00000006" w14:textId="77777777" w:rsidR="00C6168A" w:rsidRDefault="000B05C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6168A" w:rsidRDefault="00C6168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6168A" w:rsidRDefault="00C6168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6168A" w:rsidRDefault="000B05C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6168A" w:rsidRDefault="00C6168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6168A" w:rsidRDefault="00C6168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6168A" w:rsidRDefault="000B05C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C6168A" w:rsidRDefault="00C6168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6168A" w:rsidRDefault="000B05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C6168A" w:rsidRDefault="000B05C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 ni en la Administración Pública Federal.</w:t>
      </w:r>
    </w:p>
    <w:p w14:paraId="00000010" w14:textId="77777777" w:rsidR="00C6168A" w:rsidRDefault="000B05C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</w:t>
      </w:r>
      <w:r>
        <w:rPr>
          <w:rFonts w:ascii="Arial" w:eastAsia="Arial" w:hAnsi="Arial" w:cs="Arial"/>
          <w:sz w:val="20"/>
          <w:szCs w:val="20"/>
        </w:rPr>
        <w:t>idad hasta el cuarto grado, o civil.</w:t>
      </w:r>
    </w:p>
    <w:p w14:paraId="00000011" w14:textId="77777777" w:rsidR="00C6168A" w:rsidRDefault="00C6168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C6168A" w:rsidRDefault="00C6168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6168A" w:rsidRDefault="00C6168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C6168A" w:rsidRDefault="00C6168A">
      <w:pPr>
        <w:pStyle w:val="Ttulo1"/>
        <w:jc w:val="center"/>
        <w:rPr>
          <w:sz w:val="18"/>
          <w:szCs w:val="18"/>
        </w:rPr>
      </w:pPr>
    </w:p>
    <w:p w14:paraId="00000015" w14:textId="77777777" w:rsidR="00C6168A" w:rsidRDefault="000B05C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C6168A" w:rsidRDefault="00C6168A"/>
    <w:p w14:paraId="00000017" w14:textId="77777777" w:rsidR="00C6168A" w:rsidRDefault="000B05C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7777777" w:rsidR="00C6168A" w:rsidRDefault="000B05C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9" w14:textId="77777777" w:rsidR="00C6168A" w:rsidRDefault="00C6168A">
      <w:bookmarkStart w:id="1" w:name="_heading=h.gjdgxs" w:colFirst="0" w:colLast="0"/>
      <w:bookmarkEnd w:id="1"/>
    </w:p>
    <w:sectPr w:rsidR="00C6168A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F75CD" w14:textId="77777777" w:rsidR="000B05CB" w:rsidRDefault="000B05CB">
      <w:r>
        <w:separator/>
      </w:r>
    </w:p>
  </w:endnote>
  <w:endnote w:type="continuationSeparator" w:id="0">
    <w:p w14:paraId="265BBCFA" w14:textId="77777777" w:rsidR="000B05CB" w:rsidRDefault="000B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3" w14:textId="77777777" w:rsidR="00C6168A" w:rsidRDefault="000B05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69956" w14:textId="77777777" w:rsidR="000B05CB" w:rsidRDefault="000B05CB">
      <w:r>
        <w:separator/>
      </w:r>
    </w:p>
  </w:footnote>
  <w:footnote w:type="continuationSeparator" w:id="0">
    <w:p w14:paraId="3CA0BB48" w14:textId="77777777" w:rsidR="000B05CB" w:rsidRDefault="000B0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A" w14:textId="77777777" w:rsidR="00C6168A" w:rsidRDefault="000B05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C6168A" w:rsidRDefault="00C6168A">
    <w:pPr>
      <w:rPr>
        <w:rFonts w:ascii="Cambria" w:eastAsia="Cambria" w:hAnsi="Cambria" w:cs="Cambria"/>
        <w:b/>
        <w:sz w:val="20"/>
        <w:szCs w:val="20"/>
      </w:rPr>
    </w:pPr>
  </w:p>
  <w:p w14:paraId="00000020" w14:textId="0FF750F4" w:rsidR="00C6168A" w:rsidRDefault="00893EB4">
    <w:pPr>
      <w:jc w:val="center"/>
      <w:rPr>
        <w:rFonts w:ascii="Cambria" w:eastAsia="Cambria" w:hAnsi="Cambria" w:cs="Cambria"/>
      </w:rPr>
    </w:pPr>
    <w:r w:rsidRPr="00FD2B65">
      <w:rPr>
        <w:rFonts w:asciiTheme="minorHAnsi" w:eastAsia="Arial Black" w:hAnsiTheme="minorHAnsi" w:cstheme="minorHAnsi"/>
        <w:b/>
        <w:color w:val="000000"/>
        <w:sz w:val="22"/>
        <w:szCs w:val="22"/>
      </w:rPr>
      <w:t>LICITACIÓN PÚBLICA INTERNACIONAL BAJO LA COBERTURA DE TRATADOS, PRESENCIAL 40004001-013-24 PARA PARA LA ADQUISICIÓN DE MAQUINARIA Y EQUIPO INDUSTRIAL</w:t>
    </w:r>
  </w:p>
  <w:p w14:paraId="00000021" w14:textId="77777777" w:rsidR="00C6168A" w:rsidRDefault="00C6168A">
    <w:pPr>
      <w:jc w:val="center"/>
      <w:rPr>
        <w:rFonts w:ascii="Cambria" w:eastAsia="Cambria" w:hAnsi="Cambria" w:cs="Cambria"/>
      </w:rPr>
    </w:pPr>
  </w:p>
  <w:p w14:paraId="00000022" w14:textId="77777777" w:rsidR="00C6168A" w:rsidRDefault="00C616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634B1A"/>
    <w:multiLevelType w:val="multilevel"/>
    <w:tmpl w:val="E0469D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68A"/>
    <w:rsid w:val="000B05CB"/>
    <w:rsid w:val="00893EB4"/>
    <w:rsid w:val="00C6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B95B78-AA3A-446B-AE89-3FF6CDBC1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2024-08-22T22:29:00Z</dcterms:modified>
</cp:coreProperties>
</file>